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6F" w:rsidRDefault="000E456F">
      <w:pPr>
        <w:rPr>
          <w:sz w:val="144"/>
          <w:szCs w:val="144"/>
        </w:rPr>
      </w:pPr>
      <w:bookmarkStart w:id="0" w:name="_GoBack"/>
      <w:bookmarkEnd w:id="0"/>
    </w:p>
    <w:p w:rsidR="000E456F" w:rsidRDefault="000E456F">
      <w:pPr>
        <w:rPr>
          <w:sz w:val="144"/>
          <w:szCs w:val="144"/>
        </w:rPr>
      </w:pPr>
    </w:p>
    <w:p w:rsidR="000E456F" w:rsidRDefault="000E456F">
      <w:pPr>
        <w:rPr>
          <w:sz w:val="144"/>
          <w:szCs w:val="144"/>
        </w:rPr>
      </w:pPr>
    </w:p>
    <w:p w:rsidR="000E456F" w:rsidRDefault="000E456F">
      <w:pPr>
        <w:rPr>
          <w:sz w:val="144"/>
          <w:szCs w:val="144"/>
        </w:rPr>
      </w:pPr>
    </w:p>
    <w:p w:rsidR="000E456F" w:rsidRDefault="000E456F">
      <w:pPr>
        <w:rPr>
          <w:sz w:val="144"/>
          <w:szCs w:val="144"/>
        </w:rPr>
      </w:pPr>
    </w:p>
    <w:p w:rsidR="000E456F" w:rsidRDefault="000E456F">
      <w:pPr>
        <w:rPr>
          <w:sz w:val="144"/>
          <w:szCs w:val="144"/>
        </w:rPr>
      </w:pPr>
    </w:p>
    <w:p w:rsidR="000E456F" w:rsidRDefault="000E456F" w:rsidP="000E456F">
      <w:pPr>
        <w:jc w:val="center"/>
        <w:rPr>
          <w:rFonts w:ascii="Verdana" w:hAnsi="Verdana"/>
          <w:sz w:val="120"/>
          <w:szCs w:val="120"/>
        </w:rPr>
      </w:pPr>
      <w:r w:rsidRPr="000E456F">
        <w:rPr>
          <w:rFonts w:ascii="Verdana" w:hAnsi="Verdana"/>
          <w:sz w:val="120"/>
          <w:szCs w:val="120"/>
        </w:rPr>
        <w:t>1. Tri-Memory</w:t>
      </w:r>
    </w:p>
    <w:p w:rsidR="000E456F" w:rsidRDefault="000E456F" w:rsidP="000E456F">
      <w:pPr>
        <w:rPr>
          <w:sz w:val="144"/>
          <w:szCs w:val="144"/>
        </w:rPr>
      </w:pPr>
      <w:r>
        <w:rPr>
          <w:rFonts w:ascii="Verdana" w:hAnsi="Verdana"/>
          <w:sz w:val="120"/>
          <w:szCs w:val="120"/>
        </w:rPr>
        <w:br w:type="page"/>
      </w:r>
    </w:p>
    <w:p w:rsidR="000E456F" w:rsidRDefault="000E456F" w:rsidP="000E456F">
      <w:pPr>
        <w:rPr>
          <w:sz w:val="144"/>
          <w:szCs w:val="144"/>
        </w:rPr>
      </w:pPr>
    </w:p>
    <w:p w:rsidR="000E456F" w:rsidRDefault="000E456F" w:rsidP="000E456F">
      <w:pPr>
        <w:rPr>
          <w:sz w:val="144"/>
          <w:szCs w:val="144"/>
        </w:rPr>
      </w:pPr>
    </w:p>
    <w:p w:rsidR="000E456F" w:rsidRDefault="000E456F" w:rsidP="000E456F">
      <w:pPr>
        <w:rPr>
          <w:sz w:val="144"/>
          <w:szCs w:val="144"/>
        </w:rPr>
      </w:pPr>
    </w:p>
    <w:p w:rsidR="000E456F" w:rsidRDefault="000E456F" w:rsidP="000E456F">
      <w:pPr>
        <w:rPr>
          <w:sz w:val="144"/>
          <w:szCs w:val="144"/>
        </w:rPr>
      </w:pPr>
    </w:p>
    <w:p w:rsidR="000E456F" w:rsidRDefault="000E456F" w:rsidP="000E456F">
      <w:pPr>
        <w:rPr>
          <w:sz w:val="144"/>
          <w:szCs w:val="144"/>
        </w:rPr>
      </w:pPr>
    </w:p>
    <w:p w:rsidR="000E456F" w:rsidRPr="000E456F" w:rsidRDefault="000E456F" w:rsidP="000E456F">
      <w:pPr>
        <w:jc w:val="center"/>
        <w:rPr>
          <w:rFonts w:ascii="Verdana" w:hAnsi="Verdana"/>
          <w:sz w:val="120"/>
          <w:szCs w:val="120"/>
          <w:lang w:val="en-GB"/>
        </w:rPr>
      </w:pPr>
      <w:r w:rsidRPr="000E456F">
        <w:rPr>
          <w:rFonts w:ascii="Verdana" w:hAnsi="Verdana"/>
          <w:sz w:val="120"/>
          <w:szCs w:val="120"/>
          <w:lang w:val="en-GB"/>
        </w:rPr>
        <w:t>2. Domino</w:t>
      </w:r>
    </w:p>
    <w:p w:rsidR="000E456F" w:rsidRPr="000E456F" w:rsidRDefault="000E456F" w:rsidP="000E456F">
      <w:pPr>
        <w:rPr>
          <w:sz w:val="144"/>
          <w:szCs w:val="144"/>
          <w:lang w:val="en-GB"/>
        </w:rPr>
      </w:pPr>
      <w:r w:rsidRPr="000E456F">
        <w:rPr>
          <w:rFonts w:ascii="Verdana" w:hAnsi="Verdana"/>
          <w:sz w:val="120"/>
          <w:szCs w:val="120"/>
          <w:lang w:val="en-GB"/>
        </w:rPr>
        <w:br w:type="page"/>
      </w:r>
    </w:p>
    <w:p w:rsidR="000E456F" w:rsidRPr="000E456F" w:rsidRDefault="000E456F" w:rsidP="000E456F">
      <w:pPr>
        <w:rPr>
          <w:sz w:val="144"/>
          <w:szCs w:val="144"/>
          <w:lang w:val="en-GB"/>
        </w:rPr>
      </w:pPr>
    </w:p>
    <w:p w:rsidR="000E456F" w:rsidRPr="000E456F" w:rsidRDefault="000E456F" w:rsidP="000E456F">
      <w:pPr>
        <w:rPr>
          <w:sz w:val="144"/>
          <w:szCs w:val="144"/>
          <w:lang w:val="en-GB"/>
        </w:rPr>
      </w:pPr>
    </w:p>
    <w:p w:rsidR="000E456F" w:rsidRPr="000E456F" w:rsidRDefault="000E456F" w:rsidP="000E456F">
      <w:pPr>
        <w:rPr>
          <w:sz w:val="144"/>
          <w:szCs w:val="144"/>
          <w:lang w:val="en-GB"/>
        </w:rPr>
      </w:pPr>
    </w:p>
    <w:p w:rsidR="000E456F" w:rsidRPr="000E456F" w:rsidRDefault="000E456F" w:rsidP="000E456F">
      <w:pPr>
        <w:rPr>
          <w:sz w:val="144"/>
          <w:szCs w:val="144"/>
          <w:lang w:val="en-GB"/>
        </w:rPr>
      </w:pPr>
    </w:p>
    <w:p w:rsidR="000E456F" w:rsidRPr="000E456F" w:rsidRDefault="000E456F" w:rsidP="000E456F">
      <w:pPr>
        <w:rPr>
          <w:sz w:val="144"/>
          <w:szCs w:val="144"/>
          <w:lang w:val="en-GB"/>
        </w:rPr>
      </w:pPr>
    </w:p>
    <w:p w:rsidR="000E456F" w:rsidRPr="000E456F" w:rsidRDefault="000E456F" w:rsidP="000E456F">
      <w:pPr>
        <w:jc w:val="center"/>
        <w:rPr>
          <w:rFonts w:ascii="Verdana" w:hAnsi="Verdana"/>
          <w:sz w:val="120"/>
          <w:szCs w:val="120"/>
        </w:rPr>
      </w:pPr>
      <w:r w:rsidRPr="000E456F">
        <w:rPr>
          <w:rFonts w:ascii="Verdana" w:hAnsi="Verdana"/>
          <w:sz w:val="120"/>
          <w:szCs w:val="120"/>
        </w:rPr>
        <w:t>3. Quartett</w:t>
      </w:r>
    </w:p>
    <w:p w:rsidR="000E456F" w:rsidRPr="000E456F" w:rsidRDefault="000E456F" w:rsidP="000E456F">
      <w:pPr>
        <w:rPr>
          <w:sz w:val="144"/>
          <w:szCs w:val="144"/>
        </w:rPr>
      </w:pPr>
      <w:r w:rsidRPr="000E456F">
        <w:rPr>
          <w:rFonts w:ascii="Verdana" w:hAnsi="Verdana"/>
          <w:sz w:val="120"/>
          <w:szCs w:val="120"/>
        </w:rPr>
        <w:br w:type="page"/>
      </w:r>
    </w:p>
    <w:p w:rsidR="000E456F" w:rsidRPr="000E456F" w:rsidRDefault="000E456F" w:rsidP="000E456F">
      <w:pPr>
        <w:rPr>
          <w:sz w:val="144"/>
          <w:szCs w:val="144"/>
        </w:rPr>
      </w:pPr>
    </w:p>
    <w:p w:rsidR="000E456F" w:rsidRPr="000E456F" w:rsidRDefault="000E456F" w:rsidP="000E456F">
      <w:pPr>
        <w:rPr>
          <w:sz w:val="144"/>
          <w:szCs w:val="144"/>
        </w:rPr>
      </w:pPr>
    </w:p>
    <w:p w:rsidR="000E456F" w:rsidRPr="000E456F" w:rsidRDefault="000E456F" w:rsidP="000E456F">
      <w:pPr>
        <w:rPr>
          <w:sz w:val="144"/>
          <w:szCs w:val="144"/>
        </w:rPr>
      </w:pPr>
    </w:p>
    <w:p w:rsidR="000E456F" w:rsidRPr="000E456F" w:rsidRDefault="000E456F" w:rsidP="000E456F">
      <w:pPr>
        <w:rPr>
          <w:sz w:val="144"/>
          <w:szCs w:val="144"/>
        </w:rPr>
      </w:pPr>
    </w:p>
    <w:p w:rsidR="000E456F" w:rsidRPr="000E456F" w:rsidRDefault="000E456F" w:rsidP="000E456F">
      <w:pPr>
        <w:rPr>
          <w:sz w:val="144"/>
          <w:szCs w:val="144"/>
        </w:rPr>
      </w:pPr>
    </w:p>
    <w:p w:rsidR="000E456F" w:rsidRPr="000E456F" w:rsidRDefault="000E456F" w:rsidP="000E456F">
      <w:pPr>
        <w:jc w:val="center"/>
        <w:rPr>
          <w:rFonts w:ascii="Verdana" w:hAnsi="Verdana"/>
          <w:sz w:val="120"/>
          <w:szCs w:val="120"/>
        </w:rPr>
      </w:pPr>
      <w:r w:rsidRPr="000E456F">
        <w:rPr>
          <w:rFonts w:ascii="Verdana" w:hAnsi="Verdana"/>
          <w:sz w:val="120"/>
          <w:szCs w:val="120"/>
        </w:rPr>
        <w:t>4. Ansicht - Aufsicht</w:t>
      </w:r>
    </w:p>
    <w:p w:rsidR="000E456F" w:rsidRPr="000E456F" w:rsidRDefault="000E456F" w:rsidP="000E456F">
      <w:pPr>
        <w:rPr>
          <w:sz w:val="144"/>
          <w:szCs w:val="144"/>
        </w:rPr>
      </w:pPr>
      <w:r w:rsidRPr="000E456F">
        <w:rPr>
          <w:rFonts w:ascii="Verdana" w:hAnsi="Verdana"/>
          <w:sz w:val="120"/>
          <w:szCs w:val="120"/>
        </w:rPr>
        <w:br w:type="page"/>
      </w:r>
    </w:p>
    <w:p w:rsidR="000E456F" w:rsidRPr="000E456F" w:rsidRDefault="000E456F" w:rsidP="000E456F">
      <w:pPr>
        <w:rPr>
          <w:sz w:val="144"/>
          <w:szCs w:val="144"/>
        </w:rPr>
      </w:pPr>
    </w:p>
    <w:p w:rsidR="000E456F" w:rsidRPr="000E456F" w:rsidRDefault="000E456F" w:rsidP="000E456F">
      <w:pPr>
        <w:rPr>
          <w:sz w:val="144"/>
          <w:szCs w:val="144"/>
        </w:rPr>
      </w:pPr>
    </w:p>
    <w:p w:rsidR="000E456F" w:rsidRPr="000E456F" w:rsidRDefault="000E456F" w:rsidP="000E456F">
      <w:pPr>
        <w:rPr>
          <w:sz w:val="144"/>
          <w:szCs w:val="144"/>
        </w:rPr>
      </w:pPr>
    </w:p>
    <w:p w:rsidR="000E456F" w:rsidRPr="000E456F" w:rsidRDefault="000E456F" w:rsidP="000E456F">
      <w:pPr>
        <w:rPr>
          <w:sz w:val="144"/>
          <w:szCs w:val="144"/>
        </w:rPr>
      </w:pPr>
    </w:p>
    <w:p w:rsidR="000E456F" w:rsidRPr="000E456F" w:rsidRDefault="000E456F" w:rsidP="000E456F">
      <w:pPr>
        <w:rPr>
          <w:sz w:val="144"/>
          <w:szCs w:val="144"/>
        </w:rPr>
      </w:pPr>
    </w:p>
    <w:p w:rsidR="000E456F" w:rsidRDefault="000E456F" w:rsidP="000E456F">
      <w:pPr>
        <w:jc w:val="center"/>
        <w:rPr>
          <w:rFonts w:ascii="Verdana" w:hAnsi="Verdana"/>
          <w:sz w:val="120"/>
          <w:szCs w:val="120"/>
        </w:rPr>
      </w:pPr>
      <w:r>
        <w:rPr>
          <w:rFonts w:ascii="Verdana" w:hAnsi="Verdana"/>
          <w:sz w:val="120"/>
          <w:szCs w:val="120"/>
        </w:rPr>
        <w:t>5</w:t>
      </w:r>
      <w:r w:rsidRPr="000E456F">
        <w:rPr>
          <w:rFonts w:ascii="Verdana" w:hAnsi="Verdana"/>
          <w:sz w:val="120"/>
          <w:szCs w:val="120"/>
        </w:rPr>
        <w:t xml:space="preserve">. </w:t>
      </w:r>
      <w:r>
        <w:rPr>
          <w:rFonts w:ascii="Verdana" w:hAnsi="Verdana"/>
          <w:sz w:val="120"/>
          <w:szCs w:val="120"/>
        </w:rPr>
        <w:t>Karte - Abbild</w:t>
      </w:r>
    </w:p>
    <w:p w:rsidR="000E456F" w:rsidRDefault="000E456F" w:rsidP="000E456F">
      <w:pPr>
        <w:rPr>
          <w:sz w:val="144"/>
          <w:szCs w:val="144"/>
        </w:rPr>
      </w:pPr>
      <w:r>
        <w:rPr>
          <w:rFonts w:ascii="Verdana" w:hAnsi="Verdana"/>
          <w:sz w:val="120"/>
          <w:szCs w:val="120"/>
        </w:rPr>
        <w:br w:type="page"/>
      </w:r>
    </w:p>
    <w:p w:rsidR="000E456F" w:rsidRDefault="000E456F" w:rsidP="000E456F">
      <w:pPr>
        <w:rPr>
          <w:sz w:val="144"/>
          <w:szCs w:val="144"/>
        </w:rPr>
      </w:pPr>
    </w:p>
    <w:p w:rsidR="000E456F" w:rsidRDefault="000E456F" w:rsidP="000E456F">
      <w:pPr>
        <w:rPr>
          <w:sz w:val="144"/>
          <w:szCs w:val="144"/>
        </w:rPr>
      </w:pPr>
    </w:p>
    <w:p w:rsidR="000E456F" w:rsidRDefault="000E456F" w:rsidP="000E456F">
      <w:pPr>
        <w:rPr>
          <w:sz w:val="144"/>
          <w:szCs w:val="144"/>
        </w:rPr>
      </w:pPr>
    </w:p>
    <w:p w:rsidR="000E456F" w:rsidRDefault="000E456F" w:rsidP="000E456F">
      <w:pPr>
        <w:rPr>
          <w:sz w:val="144"/>
          <w:szCs w:val="144"/>
        </w:rPr>
      </w:pPr>
    </w:p>
    <w:p w:rsidR="000E456F" w:rsidRPr="000E456F" w:rsidRDefault="000E456F" w:rsidP="000E456F">
      <w:pPr>
        <w:jc w:val="center"/>
        <w:rPr>
          <w:rFonts w:ascii="Verdana" w:hAnsi="Verdana"/>
          <w:sz w:val="120"/>
          <w:szCs w:val="120"/>
          <w:lang w:val="en-GB"/>
        </w:rPr>
      </w:pPr>
      <w:r w:rsidRPr="000E456F">
        <w:rPr>
          <w:rFonts w:ascii="Verdana" w:hAnsi="Verdana"/>
          <w:sz w:val="120"/>
          <w:szCs w:val="120"/>
          <w:lang w:val="en-GB"/>
        </w:rPr>
        <w:t>6. Luftbild – Ansichtskarte - Plan</w:t>
      </w:r>
    </w:p>
    <w:p w:rsidR="000E456F" w:rsidRPr="000E456F" w:rsidRDefault="000E456F" w:rsidP="000E456F">
      <w:pPr>
        <w:rPr>
          <w:sz w:val="144"/>
          <w:szCs w:val="144"/>
          <w:lang w:val="en-GB"/>
        </w:rPr>
      </w:pPr>
      <w:r w:rsidRPr="000E456F">
        <w:rPr>
          <w:rFonts w:ascii="Verdana" w:hAnsi="Verdana"/>
          <w:sz w:val="120"/>
          <w:szCs w:val="120"/>
          <w:lang w:val="en-GB"/>
        </w:rPr>
        <w:br w:type="page"/>
      </w:r>
    </w:p>
    <w:p w:rsidR="000E456F" w:rsidRPr="000E456F" w:rsidRDefault="000E456F" w:rsidP="000E456F">
      <w:pPr>
        <w:rPr>
          <w:sz w:val="144"/>
          <w:szCs w:val="144"/>
          <w:lang w:val="en-GB"/>
        </w:rPr>
      </w:pPr>
    </w:p>
    <w:p w:rsidR="000E456F" w:rsidRPr="000E456F" w:rsidRDefault="000E456F" w:rsidP="000E456F">
      <w:pPr>
        <w:rPr>
          <w:sz w:val="144"/>
          <w:szCs w:val="144"/>
          <w:lang w:val="en-GB"/>
        </w:rPr>
      </w:pPr>
    </w:p>
    <w:p w:rsidR="000E456F" w:rsidRPr="000E456F" w:rsidRDefault="000E456F" w:rsidP="000E456F">
      <w:pPr>
        <w:rPr>
          <w:sz w:val="144"/>
          <w:szCs w:val="144"/>
          <w:lang w:val="en-GB"/>
        </w:rPr>
      </w:pPr>
    </w:p>
    <w:p w:rsidR="000E456F" w:rsidRPr="000E456F" w:rsidRDefault="000E456F" w:rsidP="000E456F">
      <w:pPr>
        <w:rPr>
          <w:sz w:val="144"/>
          <w:szCs w:val="144"/>
          <w:lang w:val="en-GB"/>
        </w:rPr>
      </w:pPr>
    </w:p>
    <w:p w:rsidR="000E456F" w:rsidRPr="000E456F" w:rsidRDefault="000E456F" w:rsidP="000E456F">
      <w:pPr>
        <w:rPr>
          <w:sz w:val="144"/>
          <w:szCs w:val="144"/>
          <w:lang w:val="en-GB"/>
        </w:rPr>
      </w:pPr>
    </w:p>
    <w:p w:rsidR="000E456F" w:rsidRPr="000E456F" w:rsidRDefault="000E456F" w:rsidP="000E456F">
      <w:pPr>
        <w:jc w:val="center"/>
        <w:rPr>
          <w:rFonts w:ascii="Verdana" w:hAnsi="Verdana"/>
          <w:sz w:val="120"/>
          <w:szCs w:val="120"/>
        </w:rPr>
      </w:pPr>
      <w:r w:rsidRPr="000E456F">
        <w:rPr>
          <w:rFonts w:ascii="Verdana" w:hAnsi="Verdana"/>
          <w:sz w:val="120"/>
          <w:szCs w:val="120"/>
        </w:rPr>
        <w:t>7. Distanz - Massstab</w:t>
      </w:r>
    </w:p>
    <w:p w:rsidR="000E456F" w:rsidRPr="000E456F" w:rsidRDefault="000E456F" w:rsidP="000E456F">
      <w:pPr>
        <w:rPr>
          <w:sz w:val="144"/>
          <w:szCs w:val="144"/>
        </w:rPr>
      </w:pPr>
      <w:r w:rsidRPr="000E456F">
        <w:rPr>
          <w:rFonts w:ascii="Verdana" w:hAnsi="Verdana"/>
          <w:sz w:val="120"/>
          <w:szCs w:val="120"/>
        </w:rPr>
        <w:br w:type="page"/>
      </w:r>
    </w:p>
    <w:p w:rsidR="000E456F" w:rsidRPr="000E456F" w:rsidRDefault="000E456F" w:rsidP="000E456F">
      <w:pPr>
        <w:rPr>
          <w:sz w:val="144"/>
          <w:szCs w:val="144"/>
        </w:rPr>
      </w:pPr>
    </w:p>
    <w:p w:rsidR="000E456F" w:rsidRPr="000E456F" w:rsidRDefault="000E456F" w:rsidP="000E456F">
      <w:pPr>
        <w:rPr>
          <w:sz w:val="144"/>
          <w:szCs w:val="144"/>
        </w:rPr>
      </w:pPr>
    </w:p>
    <w:p w:rsidR="000E456F" w:rsidRPr="000E456F" w:rsidRDefault="000E456F" w:rsidP="000E456F">
      <w:pPr>
        <w:rPr>
          <w:sz w:val="144"/>
          <w:szCs w:val="144"/>
        </w:rPr>
      </w:pPr>
    </w:p>
    <w:p w:rsidR="000E456F" w:rsidRPr="000E456F" w:rsidRDefault="000E456F" w:rsidP="000E456F">
      <w:pPr>
        <w:rPr>
          <w:sz w:val="144"/>
          <w:szCs w:val="144"/>
        </w:rPr>
      </w:pPr>
    </w:p>
    <w:p w:rsidR="000E456F" w:rsidRPr="000E456F" w:rsidRDefault="000E456F" w:rsidP="000E456F">
      <w:pPr>
        <w:rPr>
          <w:sz w:val="144"/>
          <w:szCs w:val="144"/>
        </w:rPr>
      </w:pPr>
    </w:p>
    <w:p w:rsidR="000E456F" w:rsidRPr="000E456F" w:rsidRDefault="000E456F" w:rsidP="000E456F">
      <w:pPr>
        <w:jc w:val="center"/>
        <w:rPr>
          <w:rFonts w:ascii="Verdana" w:hAnsi="Verdana"/>
          <w:sz w:val="112"/>
          <w:szCs w:val="112"/>
        </w:rPr>
      </w:pPr>
      <w:r w:rsidRPr="000E456F">
        <w:rPr>
          <w:rFonts w:ascii="Verdana" w:hAnsi="Verdana"/>
          <w:sz w:val="112"/>
          <w:szCs w:val="112"/>
        </w:rPr>
        <w:t>8. Höhenkurven</w:t>
      </w:r>
    </w:p>
    <w:p w:rsidR="000E456F" w:rsidRPr="000E456F" w:rsidRDefault="000E456F" w:rsidP="000E456F">
      <w:pPr>
        <w:rPr>
          <w:sz w:val="144"/>
          <w:szCs w:val="144"/>
        </w:rPr>
      </w:pPr>
      <w:r w:rsidRPr="000E456F">
        <w:rPr>
          <w:rFonts w:ascii="Verdana" w:hAnsi="Verdana"/>
          <w:sz w:val="120"/>
          <w:szCs w:val="120"/>
        </w:rPr>
        <w:br w:type="page"/>
      </w:r>
    </w:p>
    <w:p w:rsidR="000E456F" w:rsidRPr="000E456F" w:rsidRDefault="000E456F" w:rsidP="000E456F">
      <w:pPr>
        <w:rPr>
          <w:sz w:val="144"/>
          <w:szCs w:val="144"/>
        </w:rPr>
      </w:pPr>
    </w:p>
    <w:p w:rsidR="000E456F" w:rsidRPr="000E456F" w:rsidRDefault="000E456F" w:rsidP="000E456F">
      <w:pPr>
        <w:rPr>
          <w:sz w:val="144"/>
          <w:szCs w:val="144"/>
        </w:rPr>
      </w:pPr>
    </w:p>
    <w:p w:rsidR="000E456F" w:rsidRPr="000E456F" w:rsidRDefault="000E456F" w:rsidP="000E456F">
      <w:pPr>
        <w:rPr>
          <w:sz w:val="144"/>
          <w:szCs w:val="144"/>
        </w:rPr>
      </w:pPr>
    </w:p>
    <w:p w:rsidR="000E456F" w:rsidRPr="000E456F" w:rsidRDefault="000E456F" w:rsidP="000E456F">
      <w:pPr>
        <w:rPr>
          <w:sz w:val="144"/>
          <w:szCs w:val="144"/>
        </w:rPr>
      </w:pPr>
    </w:p>
    <w:p w:rsidR="000E456F" w:rsidRPr="000E456F" w:rsidRDefault="000E456F" w:rsidP="000E456F">
      <w:pPr>
        <w:rPr>
          <w:sz w:val="144"/>
          <w:szCs w:val="144"/>
        </w:rPr>
      </w:pPr>
    </w:p>
    <w:p w:rsidR="000E456F" w:rsidRPr="000E456F" w:rsidRDefault="000E456F" w:rsidP="000E456F">
      <w:pPr>
        <w:jc w:val="center"/>
        <w:rPr>
          <w:rFonts w:ascii="Verdana" w:hAnsi="Verdana"/>
          <w:sz w:val="120"/>
          <w:szCs w:val="120"/>
        </w:rPr>
      </w:pPr>
      <w:r w:rsidRPr="000E456F">
        <w:rPr>
          <w:rFonts w:ascii="Verdana" w:hAnsi="Verdana"/>
          <w:sz w:val="120"/>
          <w:szCs w:val="120"/>
        </w:rPr>
        <w:t>9. Testfragen</w:t>
      </w:r>
    </w:p>
    <w:p w:rsidR="000E456F" w:rsidRPr="000E456F" w:rsidRDefault="000E456F" w:rsidP="000E456F">
      <w:pPr>
        <w:rPr>
          <w:sz w:val="144"/>
          <w:szCs w:val="144"/>
        </w:rPr>
      </w:pPr>
      <w:r w:rsidRPr="000E456F">
        <w:rPr>
          <w:rFonts w:ascii="Verdana" w:hAnsi="Verdana"/>
          <w:sz w:val="120"/>
          <w:szCs w:val="120"/>
        </w:rPr>
        <w:br w:type="page"/>
      </w:r>
    </w:p>
    <w:p w:rsidR="000E456F" w:rsidRPr="000E456F" w:rsidRDefault="000E456F" w:rsidP="000E456F">
      <w:pPr>
        <w:rPr>
          <w:sz w:val="144"/>
          <w:szCs w:val="144"/>
        </w:rPr>
      </w:pPr>
    </w:p>
    <w:p w:rsidR="000E456F" w:rsidRPr="000E456F" w:rsidRDefault="000E456F" w:rsidP="000E456F">
      <w:pPr>
        <w:rPr>
          <w:sz w:val="144"/>
          <w:szCs w:val="144"/>
        </w:rPr>
      </w:pPr>
    </w:p>
    <w:p w:rsidR="000E456F" w:rsidRPr="000E456F" w:rsidRDefault="000E456F" w:rsidP="000E456F">
      <w:pPr>
        <w:rPr>
          <w:sz w:val="144"/>
          <w:szCs w:val="144"/>
        </w:rPr>
      </w:pPr>
    </w:p>
    <w:p w:rsidR="000E456F" w:rsidRPr="000E456F" w:rsidRDefault="000E456F" w:rsidP="000E456F">
      <w:pPr>
        <w:rPr>
          <w:sz w:val="144"/>
          <w:szCs w:val="144"/>
        </w:rPr>
      </w:pPr>
    </w:p>
    <w:p w:rsidR="000E456F" w:rsidRPr="000E456F" w:rsidRDefault="000E456F" w:rsidP="000E456F">
      <w:pPr>
        <w:rPr>
          <w:sz w:val="144"/>
          <w:szCs w:val="144"/>
        </w:rPr>
      </w:pPr>
    </w:p>
    <w:p w:rsidR="000E456F" w:rsidRPr="000E456F" w:rsidRDefault="000E456F" w:rsidP="000E456F">
      <w:pPr>
        <w:jc w:val="center"/>
        <w:rPr>
          <w:rFonts w:ascii="Verdana" w:hAnsi="Verdana"/>
          <w:sz w:val="120"/>
          <w:szCs w:val="120"/>
          <w:lang w:val="en-GB"/>
        </w:rPr>
      </w:pPr>
      <w:r w:rsidRPr="000E456F">
        <w:rPr>
          <w:rFonts w:ascii="Verdana" w:hAnsi="Verdana"/>
          <w:sz w:val="120"/>
          <w:szCs w:val="120"/>
          <w:lang w:val="en-GB"/>
        </w:rPr>
        <w:t>10. Knobeleien</w:t>
      </w:r>
    </w:p>
    <w:p w:rsidR="000E456F" w:rsidRPr="000E456F" w:rsidRDefault="000E456F" w:rsidP="000E456F">
      <w:pPr>
        <w:rPr>
          <w:sz w:val="144"/>
          <w:szCs w:val="144"/>
          <w:lang w:val="en-GB"/>
        </w:rPr>
      </w:pPr>
      <w:r w:rsidRPr="000E456F">
        <w:rPr>
          <w:rFonts w:ascii="Verdana" w:hAnsi="Verdana"/>
          <w:sz w:val="120"/>
          <w:szCs w:val="120"/>
          <w:lang w:val="en-GB"/>
        </w:rPr>
        <w:br w:type="page"/>
      </w:r>
    </w:p>
    <w:p w:rsidR="000E456F" w:rsidRPr="000E456F" w:rsidRDefault="000E456F" w:rsidP="000E456F">
      <w:pPr>
        <w:rPr>
          <w:sz w:val="144"/>
          <w:szCs w:val="144"/>
          <w:lang w:val="en-GB"/>
        </w:rPr>
      </w:pPr>
    </w:p>
    <w:p w:rsidR="000E456F" w:rsidRPr="000E456F" w:rsidRDefault="000E456F" w:rsidP="000E456F">
      <w:pPr>
        <w:rPr>
          <w:sz w:val="144"/>
          <w:szCs w:val="144"/>
          <w:lang w:val="en-GB"/>
        </w:rPr>
      </w:pPr>
    </w:p>
    <w:p w:rsidR="000E456F" w:rsidRPr="000E456F" w:rsidRDefault="000E456F" w:rsidP="000E456F">
      <w:pPr>
        <w:rPr>
          <w:sz w:val="144"/>
          <w:szCs w:val="144"/>
          <w:lang w:val="en-GB"/>
        </w:rPr>
      </w:pPr>
    </w:p>
    <w:p w:rsidR="000E456F" w:rsidRPr="000E456F" w:rsidRDefault="000E456F" w:rsidP="000E456F">
      <w:pPr>
        <w:rPr>
          <w:sz w:val="144"/>
          <w:szCs w:val="144"/>
          <w:lang w:val="en-GB"/>
        </w:rPr>
      </w:pPr>
    </w:p>
    <w:p w:rsidR="000E456F" w:rsidRPr="000E456F" w:rsidRDefault="000E456F" w:rsidP="000E456F">
      <w:pPr>
        <w:jc w:val="center"/>
        <w:rPr>
          <w:rFonts w:ascii="Verdana" w:hAnsi="Verdana"/>
          <w:sz w:val="120"/>
          <w:szCs w:val="120"/>
          <w:lang w:val="en-GB"/>
        </w:rPr>
      </w:pPr>
      <w:r w:rsidRPr="000E456F">
        <w:rPr>
          <w:rFonts w:ascii="Verdana" w:hAnsi="Verdana"/>
          <w:sz w:val="120"/>
          <w:szCs w:val="120"/>
          <w:lang w:val="en-GB"/>
        </w:rPr>
        <w:t>11. Mikro OL</w:t>
      </w:r>
    </w:p>
    <w:p w:rsidR="00B70BB2" w:rsidRDefault="00B70BB2" w:rsidP="00B70BB2">
      <w:pPr>
        <w:rPr>
          <w:rFonts w:ascii="Verdana" w:hAnsi="Verdana"/>
          <w:sz w:val="40"/>
          <w:szCs w:val="40"/>
          <w:lang w:val="en-GB"/>
        </w:rPr>
      </w:pPr>
    </w:p>
    <w:p w:rsidR="00B70BB2" w:rsidRDefault="00B70BB2" w:rsidP="00B70BB2">
      <w:pPr>
        <w:rPr>
          <w:rFonts w:ascii="Verdana" w:hAnsi="Verdana"/>
          <w:sz w:val="40"/>
          <w:szCs w:val="40"/>
        </w:rPr>
      </w:pPr>
      <w:r w:rsidRPr="00B70BB2">
        <w:rPr>
          <w:rFonts w:ascii="Verdana" w:hAnsi="Verdana"/>
          <w:sz w:val="40"/>
          <w:szCs w:val="40"/>
        </w:rPr>
        <w:t>Skore OL</w:t>
      </w:r>
      <w:r>
        <w:rPr>
          <w:rFonts w:ascii="Verdana" w:hAnsi="Verdana"/>
          <w:sz w:val="40"/>
          <w:szCs w:val="40"/>
        </w:rPr>
        <w:t>:</w:t>
      </w:r>
    </w:p>
    <w:p w:rsidR="00B70BB2" w:rsidRDefault="00B70BB2" w:rsidP="00BA2C61">
      <w:pPr>
        <w:numPr>
          <w:ilvl w:val="0"/>
          <w:numId w:val="3"/>
        </w:numPr>
        <w:ind w:right="-648"/>
        <w:rPr>
          <w:rFonts w:ascii="Verdana" w:hAnsi="Verdana"/>
          <w:sz w:val="40"/>
          <w:szCs w:val="40"/>
        </w:rPr>
      </w:pPr>
      <w:r w:rsidRPr="00B70BB2">
        <w:rPr>
          <w:rFonts w:ascii="Verdana" w:hAnsi="Verdana"/>
          <w:sz w:val="40"/>
          <w:szCs w:val="40"/>
        </w:rPr>
        <w:t>Auf den Posten finden sich Kenn-Buchstaben.</w:t>
      </w:r>
    </w:p>
    <w:p w:rsidR="00B70BB2" w:rsidRDefault="00B70BB2" w:rsidP="00B70BB2">
      <w:pPr>
        <w:numPr>
          <w:ilvl w:val="0"/>
          <w:numId w:val="3"/>
        </w:num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Aus alle Buchstaben zusammen lässt sich ein Lösungswort</w:t>
      </w:r>
      <w:r w:rsidRPr="00B70BB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</w:rPr>
        <w:t>bilden</w:t>
      </w:r>
    </w:p>
    <w:p w:rsidR="00B70BB2" w:rsidRDefault="00B70BB2" w:rsidP="00B70BB2">
      <w:pPr>
        <w:rPr>
          <w:rFonts w:ascii="Verdana" w:hAnsi="Verdana"/>
          <w:sz w:val="40"/>
          <w:szCs w:val="40"/>
        </w:rPr>
      </w:pPr>
    </w:p>
    <w:p w:rsidR="00BA2C61" w:rsidRDefault="00BA2C61" w:rsidP="00B70BB2">
      <w:pPr>
        <w:rPr>
          <w:rFonts w:ascii="Verdana" w:hAnsi="Verdana"/>
          <w:sz w:val="40"/>
          <w:szCs w:val="40"/>
        </w:rPr>
      </w:pPr>
    </w:p>
    <w:p w:rsidR="00B70BB2" w:rsidRPr="00B70BB2" w:rsidRDefault="00B70BB2" w:rsidP="00B70BB2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Musterposten</w:t>
      </w:r>
    </w:p>
    <w:p w:rsidR="000E456F" w:rsidRPr="00B70BB2" w:rsidRDefault="000E456F" w:rsidP="000E456F">
      <w:pPr>
        <w:rPr>
          <w:sz w:val="144"/>
          <w:szCs w:val="144"/>
        </w:rPr>
      </w:pPr>
      <w:r w:rsidRPr="00B70BB2">
        <w:rPr>
          <w:rFonts w:ascii="Verdana" w:hAnsi="Verdana"/>
          <w:sz w:val="40"/>
          <w:szCs w:val="40"/>
        </w:rPr>
        <w:br w:type="page"/>
      </w:r>
    </w:p>
    <w:p w:rsidR="000E456F" w:rsidRPr="00B70BB2" w:rsidRDefault="000E456F" w:rsidP="000E456F">
      <w:pPr>
        <w:rPr>
          <w:sz w:val="144"/>
          <w:szCs w:val="144"/>
        </w:rPr>
      </w:pPr>
    </w:p>
    <w:p w:rsidR="000E456F" w:rsidRPr="00B70BB2" w:rsidRDefault="000E456F" w:rsidP="000E456F">
      <w:pPr>
        <w:rPr>
          <w:sz w:val="144"/>
          <w:szCs w:val="144"/>
        </w:rPr>
      </w:pPr>
    </w:p>
    <w:p w:rsidR="000E456F" w:rsidRPr="00B70BB2" w:rsidRDefault="000E456F" w:rsidP="000E456F">
      <w:pPr>
        <w:rPr>
          <w:sz w:val="144"/>
          <w:szCs w:val="144"/>
        </w:rPr>
      </w:pPr>
    </w:p>
    <w:p w:rsidR="000E456F" w:rsidRPr="00B70BB2" w:rsidRDefault="000E456F" w:rsidP="000E456F">
      <w:pPr>
        <w:jc w:val="center"/>
        <w:rPr>
          <w:rFonts w:ascii="Verdana" w:hAnsi="Verdana"/>
          <w:sz w:val="120"/>
          <w:szCs w:val="120"/>
        </w:rPr>
      </w:pPr>
      <w:r w:rsidRPr="00B70BB2">
        <w:rPr>
          <w:rFonts w:ascii="Verdana" w:hAnsi="Verdana"/>
          <w:sz w:val="120"/>
          <w:szCs w:val="120"/>
        </w:rPr>
        <w:t>12. Blinden OL</w:t>
      </w:r>
    </w:p>
    <w:p w:rsidR="000B1DB6" w:rsidRPr="00B70BB2" w:rsidRDefault="000B1DB6" w:rsidP="000B1DB6">
      <w:pPr>
        <w:rPr>
          <w:rFonts w:ascii="Verdana" w:hAnsi="Verdana"/>
          <w:sz w:val="40"/>
          <w:szCs w:val="40"/>
        </w:rPr>
      </w:pPr>
    </w:p>
    <w:p w:rsidR="000B1DB6" w:rsidRPr="00B70BB2" w:rsidRDefault="000B1DB6" w:rsidP="000B1DB6">
      <w:pPr>
        <w:numPr>
          <w:ilvl w:val="0"/>
          <w:numId w:val="3"/>
        </w:numPr>
        <w:rPr>
          <w:rFonts w:ascii="Verdana" w:hAnsi="Verdana"/>
          <w:sz w:val="40"/>
          <w:szCs w:val="40"/>
        </w:rPr>
      </w:pPr>
      <w:r w:rsidRPr="00B70BB2">
        <w:rPr>
          <w:rFonts w:ascii="Verdana" w:hAnsi="Verdana"/>
          <w:sz w:val="40"/>
          <w:szCs w:val="40"/>
        </w:rPr>
        <w:t>2er Teams bilden</w:t>
      </w:r>
    </w:p>
    <w:p w:rsidR="000B1DB6" w:rsidRPr="00B70BB2" w:rsidRDefault="000B1DB6" w:rsidP="000B1DB6">
      <w:pPr>
        <w:numPr>
          <w:ilvl w:val="0"/>
          <w:numId w:val="3"/>
        </w:numPr>
        <w:rPr>
          <w:rFonts w:ascii="Verdana" w:hAnsi="Verdana"/>
          <w:sz w:val="40"/>
          <w:szCs w:val="40"/>
        </w:rPr>
      </w:pPr>
      <w:r w:rsidRPr="00B70BB2">
        <w:rPr>
          <w:rFonts w:ascii="Verdana" w:hAnsi="Verdana"/>
          <w:sz w:val="40"/>
          <w:szCs w:val="40"/>
        </w:rPr>
        <w:t xml:space="preserve">Person 1 werden </w:t>
      </w:r>
      <w:r w:rsidR="00EE5C9E">
        <w:rPr>
          <w:rFonts w:ascii="Verdana" w:hAnsi="Verdana"/>
          <w:sz w:val="40"/>
          <w:szCs w:val="40"/>
        </w:rPr>
        <w:t xml:space="preserve">die Augen </w:t>
      </w:r>
      <w:r w:rsidRPr="00B70BB2">
        <w:rPr>
          <w:rFonts w:ascii="Verdana" w:hAnsi="Verdana"/>
          <w:sz w:val="40"/>
          <w:szCs w:val="40"/>
        </w:rPr>
        <w:t>verbunden</w:t>
      </w:r>
    </w:p>
    <w:p w:rsidR="000B1DB6" w:rsidRDefault="000B1DB6" w:rsidP="000B1DB6">
      <w:pPr>
        <w:numPr>
          <w:ilvl w:val="0"/>
          <w:numId w:val="3"/>
        </w:numPr>
        <w:rPr>
          <w:rFonts w:ascii="Verdana" w:hAnsi="Verdana"/>
          <w:sz w:val="40"/>
          <w:szCs w:val="40"/>
        </w:rPr>
      </w:pPr>
      <w:r w:rsidRPr="000B1DB6">
        <w:rPr>
          <w:rFonts w:ascii="Verdana" w:hAnsi="Verdana"/>
          <w:sz w:val="40"/>
          <w:szCs w:val="40"/>
        </w:rPr>
        <w:t>Person 2 versucht durch Zurufen die “blinde” Person 1 zu den Posten zu lotsen</w:t>
      </w:r>
      <w:r>
        <w:rPr>
          <w:rFonts w:ascii="Verdana" w:hAnsi="Verdana"/>
          <w:sz w:val="40"/>
          <w:szCs w:val="40"/>
        </w:rPr>
        <w:t>.</w:t>
      </w:r>
    </w:p>
    <w:p w:rsidR="000B1DB6" w:rsidRDefault="000B1DB6" w:rsidP="000B1DB6">
      <w:pPr>
        <w:rPr>
          <w:rFonts w:ascii="Verdana" w:hAnsi="Verdana"/>
          <w:sz w:val="40"/>
          <w:szCs w:val="40"/>
        </w:rPr>
      </w:pPr>
    </w:p>
    <w:p w:rsidR="000B1DB6" w:rsidRPr="000B1DB6" w:rsidRDefault="000B1DB6" w:rsidP="000B1DB6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Variante: Person 2 darf nicht mitlaufen, sondern muss aus der ferne zurufen. Wenn mehrere Teams gleichzeitig als Wettbewerb gegeneinander laufen kann das ganz amüsant sein.</w:t>
      </w:r>
    </w:p>
    <w:p w:rsidR="000E456F" w:rsidRPr="000B1DB6" w:rsidRDefault="000E456F" w:rsidP="000E456F">
      <w:r w:rsidRPr="000B1DB6">
        <w:rPr>
          <w:rFonts w:ascii="Verdana" w:hAnsi="Verdana"/>
        </w:rPr>
        <w:br w:type="page"/>
      </w:r>
    </w:p>
    <w:p w:rsidR="000E456F" w:rsidRPr="000B1DB6" w:rsidRDefault="000E456F" w:rsidP="000E456F">
      <w:pPr>
        <w:rPr>
          <w:sz w:val="144"/>
          <w:szCs w:val="144"/>
        </w:rPr>
      </w:pPr>
    </w:p>
    <w:p w:rsidR="000E456F" w:rsidRPr="000B1DB6" w:rsidRDefault="000E456F" w:rsidP="000E456F">
      <w:pPr>
        <w:rPr>
          <w:sz w:val="144"/>
          <w:szCs w:val="144"/>
        </w:rPr>
      </w:pPr>
    </w:p>
    <w:p w:rsidR="000E456F" w:rsidRPr="000B1DB6" w:rsidRDefault="000E456F" w:rsidP="000E456F">
      <w:pPr>
        <w:rPr>
          <w:sz w:val="144"/>
          <w:szCs w:val="144"/>
        </w:rPr>
      </w:pPr>
    </w:p>
    <w:p w:rsidR="000E456F" w:rsidRPr="000B1DB6" w:rsidRDefault="000E456F" w:rsidP="000E456F">
      <w:pPr>
        <w:rPr>
          <w:sz w:val="144"/>
          <w:szCs w:val="144"/>
        </w:rPr>
      </w:pPr>
    </w:p>
    <w:p w:rsidR="000E456F" w:rsidRPr="000B1DB6" w:rsidRDefault="000E456F" w:rsidP="000E456F">
      <w:pPr>
        <w:rPr>
          <w:sz w:val="144"/>
          <w:szCs w:val="144"/>
        </w:rPr>
      </w:pPr>
    </w:p>
    <w:p w:rsidR="000E456F" w:rsidRPr="000B1DB6" w:rsidRDefault="000E456F" w:rsidP="000E456F">
      <w:pPr>
        <w:jc w:val="center"/>
        <w:rPr>
          <w:rFonts w:ascii="Verdana" w:hAnsi="Verdana"/>
          <w:sz w:val="120"/>
          <w:szCs w:val="120"/>
        </w:rPr>
      </w:pPr>
      <w:r w:rsidRPr="000B1DB6">
        <w:rPr>
          <w:rFonts w:ascii="Verdana" w:hAnsi="Verdana"/>
          <w:sz w:val="120"/>
          <w:szCs w:val="120"/>
        </w:rPr>
        <w:t>13. OL-DVDs</w:t>
      </w:r>
    </w:p>
    <w:p w:rsidR="000E456F" w:rsidRPr="000B1DB6" w:rsidRDefault="000E456F" w:rsidP="000E456F">
      <w:pPr>
        <w:rPr>
          <w:rFonts w:ascii="Verdana" w:hAnsi="Verdana"/>
          <w:sz w:val="120"/>
          <w:szCs w:val="120"/>
        </w:rPr>
      </w:pPr>
    </w:p>
    <w:sectPr w:rsidR="000E456F" w:rsidRPr="000B1D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1889"/>
    <w:multiLevelType w:val="hybridMultilevel"/>
    <w:tmpl w:val="F4168920"/>
    <w:lvl w:ilvl="0" w:tplc="741CE492">
      <w:start w:val="1"/>
      <w:numFmt w:val="bullet"/>
      <w:lvlText w:val=""/>
      <w:lvlJc w:val="left"/>
      <w:pPr>
        <w:tabs>
          <w:tab w:val="num" w:pos="6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72E4B"/>
    <w:multiLevelType w:val="multilevel"/>
    <w:tmpl w:val="F4168920"/>
    <w:lvl w:ilvl="0">
      <w:start w:val="1"/>
      <w:numFmt w:val="bullet"/>
      <w:lvlText w:val=""/>
      <w:lvlJc w:val="left"/>
      <w:pPr>
        <w:tabs>
          <w:tab w:val="num" w:pos="6"/>
        </w:tabs>
        <w:ind w:left="0" w:firstLine="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8C6122"/>
    <w:multiLevelType w:val="hybridMultilevel"/>
    <w:tmpl w:val="45ECBDC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6F"/>
    <w:rsid w:val="000B1DB6"/>
    <w:rsid w:val="000E456F"/>
    <w:rsid w:val="00440CE0"/>
    <w:rsid w:val="00B70BB2"/>
    <w:rsid w:val="00BA2C61"/>
    <w:rsid w:val="00E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CH" w:eastAsia="de-CH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CH" w:eastAsia="de-CH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101</Words>
  <Characters>643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PHSG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Patrick Kunz</cp:lastModifiedBy>
  <cp:revision>2</cp:revision>
  <cp:lastPrinted>2012-08-30T17:45:00Z</cp:lastPrinted>
  <dcterms:created xsi:type="dcterms:W3CDTF">2013-12-08T10:24:00Z</dcterms:created>
  <dcterms:modified xsi:type="dcterms:W3CDTF">2013-12-08T10:24:00Z</dcterms:modified>
</cp:coreProperties>
</file>